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335.99999999999994" w:lineRule="auto"/>
        <w:jc w:val="center"/>
        <w:rPr>
          <w:sz w:val="28"/>
          <w:szCs w:val="28"/>
        </w:rPr>
      </w:pPr>
      <w:r w:rsidDel="00000000" w:rsidR="00000000" w:rsidRPr="00000000">
        <w:rPr>
          <w:sz w:val="28"/>
          <w:szCs w:val="28"/>
          <w:rtl w:val="0"/>
        </w:rPr>
        <w:t xml:space="preserve">JONAH FLED FROM THE PRESENCE OF THE LORD</w:t>
      </w:r>
    </w:p>
    <w:p w:rsidR="00000000" w:rsidDel="00000000" w:rsidP="00000000" w:rsidRDefault="00000000" w:rsidRPr="00000000" w14:paraId="00000002">
      <w:pPr>
        <w:spacing w:after="240" w:before="240" w:line="335.99999999999994" w:lineRule="auto"/>
        <w:rPr>
          <w:sz w:val="24"/>
          <w:szCs w:val="24"/>
        </w:rPr>
      </w:pPr>
      <w:r w:rsidDel="00000000" w:rsidR="00000000" w:rsidRPr="00000000">
        <w:rPr>
          <w:sz w:val="24"/>
          <w:szCs w:val="24"/>
          <w:rtl w:val="0"/>
        </w:rPr>
        <w:t xml:space="preserve">Jonah 1-2</w:t>
      </w:r>
    </w:p>
    <w:p w:rsidR="00000000" w:rsidDel="00000000" w:rsidP="00000000" w:rsidRDefault="00000000" w:rsidRPr="00000000" w14:paraId="00000003">
      <w:pPr>
        <w:spacing w:after="240" w:before="240" w:line="335.99999999999994" w:lineRule="auto"/>
        <w:rPr>
          <w:sz w:val="24"/>
          <w:szCs w:val="24"/>
        </w:rPr>
      </w:pPr>
      <w:r w:rsidDel="00000000" w:rsidR="00000000" w:rsidRPr="00000000">
        <w:rPr>
          <w:sz w:val="24"/>
          <w:szCs w:val="24"/>
          <w:rtl w:val="0"/>
        </w:rPr>
        <w:t xml:space="preserve">1. Read 1:1-3. Who was Jonah? (1, 2 Ki 14:25) What mission did the Lord give him? (2) What was Jonah’s response and why? (3)</w:t>
      </w:r>
    </w:p>
    <w:p w:rsidR="00000000" w:rsidDel="00000000" w:rsidP="00000000" w:rsidRDefault="00000000" w:rsidRPr="00000000" w14:paraId="00000004">
      <w:pPr>
        <w:spacing w:after="240" w:before="240" w:line="335.99999999999994" w:lineRule="auto"/>
        <w:rPr>
          <w:sz w:val="24"/>
          <w:szCs w:val="24"/>
        </w:rPr>
      </w:pPr>
      <w:r w:rsidDel="00000000" w:rsidR="00000000" w:rsidRPr="00000000">
        <w:rPr>
          <w:sz w:val="24"/>
          <w:szCs w:val="24"/>
          <w:rtl w:val="0"/>
        </w:rPr>
        <w:t xml:space="preserve">2. Read 1:4-7. What did the Lord do? (4) How did the mariners try to save themselves? (5a) But, what was Jonah doing? (5b) What did they do to find the cause of the evil? (7)</w:t>
      </w:r>
    </w:p>
    <w:p w:rsidR="00000000" w:rsidDel="00000000" w:rsidP="00000000" w:rsidRDefault="00000000" w:rsidRPr="00000000" w14:paraId="00000005">
      <w:pPr>
        <w:spacing w:after="240" w:before="240" w:line="335.99999999999994" w:lineRule="auto"/>
        <w:rPr>
          <w:sz w:val="24"/>
          <w:szCs w:val="24"/>
        </w:rPr>
      </w:pPr>
      <w:r w:rsidDel="00000000" w:rsidR="00000000" w:rsidRPr="00000000">
        <w:rPr>
          <w:sz w:val="24"/>
          <w:szCs w:val="24"/>
          <w:rtl w:val="0"/>
        </w:rPr>
        <w:t xml:space="preserve">3. Read 1:8-16. How did Jonah introduce himself? (8-10) What was his solution for the great tempest? (11-12) What happened when the mariners did as Jonah said? (14-16)</w:t>
      </w:r>
    </w:p>
    <w:p w:rsidR="00000000" w:rsidDel="00000000" w:rsidP="00000000" w:rsidRDefault="00000000" w:rsidRPr="00000000" w14:paraId="00000006">
      <w:pPr>
        <w:spacing w:after="240" w:before="240" w:line="335.99999999999994" w:lineRule="auto"/>
        <w:rPr>
          <w:sz w:val="24"/>
          <w:szCs w:val="24"/>
        </w:rPr>
      </w:pPr>
      <w:r w:rsidDel="00000000" w:rsidR="00000000" w:rsidRPr="00000000">
        <w:rPr>
          <w:sz w:val="24"/>
          <w:szCs w:val="24"/>
          <w:rtl w:val="0"/>
        </w:rPr>
        <w:t xml:space="preserve">4. Read 1:17-2:1. How did the Lord save Jonah? (17) How long did Jonah stay in the belly of the fish? (Mt 12:39-40) What did Jonah do in the fish’s belly? (2:1)</w:t>
      </w:r>
    </w:p>
    <w:p w:rsidR="00000000" w:rsidDel="00000000" w:rsidP="00000000" w:rsidRDefault="00000000" w:rsidRPr="00000000" w14:paraId="00000007">
      <w:pPr>
        <w:spacing w:after="240" w:before="240" w:line="335.99999999999994" w:lineRule="auto"/>
        <w:rPr>
          <w:sz w:val="24"/>
          <w:szCs w:val="24"/>
        </w:rPr>
      </w:pPr>
      <w:r w:rsidDel="00000000" w:rsidR="00000000" w:rsidRPr="00000000">
        <w:rPr>
          <w:sz w:val="24"/>
          <w:szCs w:val="24"/>
          <w:rtl w:val="0"/>
        </w:rPr>
        <w:t xml:space="preserve">5. Read 2:2-10. How was Jonah’s situation? (2-3, 5-6a) What was his confession? (4, 6b-9) How did the Lord answer his prayer? (10)</w:t>
      </w:r>
    </w:p>
    <w:p w:rsidR="00000000" w:rsidDel="00000000" w:rsidP="00000000" w:rsidRDefault="00000000" w:rsidRPr="00000000" w14:paraId="00000008">
      <w:pPr>
        <w:spacing w:after="240" w:before="240" w:line="335.99999999999994" w:lineRule="auto"/>
        <w:rPr>
          <w:sz w:val="24"/>
          <w:szCs w:val="24"/>
        </w:rPr>
      </w:pPr>
      <w:r w:rsidDel="00000000" w:rsidR="00000000" w:rsidRPr="00000000">
        <w:rPr>
          <w:sz w:val="24"/>
          <w:szCs w:val="24"/>
          <w:rtl w:val="0"/>
        </w:rPr>
        <w:t xml:space="preserve">6. Think about why the Lord didn’t give up Jonah. Who does Jonah represent? What do you do when your will and God’s will conflict?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